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00396" w:rsidRPr="00AE0BA3" w:rsidRDefault="00800396" w:rsidP="00800396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572E6" wp14:editId="56B5A7C4">
                <wp:simplePos x="0" y="0"/>
                <wp:positionH relativeFrom="column">
                  <wp:posOffset>-190500</wp:posOffset>
                </wp:positionH>
                <wp:positionV relativeFrom="paragraph">
                  <wp:posOffset>-189230</wp:posOffset>
                </wp:positionV>
                <wp:extent cx="2238375" cy="11906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906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396" w:rsidRDefault="00800396" w:rsidP="00800396">
                            <w:pPr>
                              <w:jc w:val="center"/>
                            </w:pPr>
                            <w:r>
                              <w:object w:dxaOrig="7949" w:dyaOrig="814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4.25pt;height:75pt" o:allowoverlap="f" filled="t">
                                  <v:fill color2="black"/>
                                  <v:imagedata r:id="rId6" o:title=""/>
                                </v:shape>
                                <o:OLEObject Type="Embed" ProgID="Image" ShapeID="_x0000_i1026" DrawAspect="Content" ObjectID="_1756299699" r:id="rId7"/>
                              </w:objec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CA0343" wp14:editId="7FEBF2EF">
                                  <wp:extent cx="909955" cy="1039495"/>
                                  <wp:effectExtent l="0" t="0" r="4445" b="8255"/>
                                  <wp:docPr id="1" name="Image 1" descr="logo college couleu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logo college couleur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955" cy="1039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572E6" id="Rectangle 3" o:spid="_x0000_s1026" style="position:absolute;left:0;text-align:left;margin-left:-15pt;margin-top:-14.9pt;width:176.2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" filled="f" stroked="f" strokeweight=".25pt">
                <v:textbox>
                  <w:txbxContent>
                    <w:p w:rsidR="00800396" w:rsidRDefault="00800396" w:rsidP="00800396">
                      <w:pPr>
                        <w:jc w:val="center"/>
                      </w:pPr>
                      <w:r>
                        <w:object w:dxaOrig="7949" w:dyaOrig="8146">
                          <v:shape id="_x0000_i1026" type="#_x0000_t75" style="width:74.25pt;height:75pt" o:allowoverlap="f" filled="t">
                            <v:fill color2="black"/>
                            <v:imagedata r:id="rId9" o:title=""/>
                          </v:shape>
                          <o:OLEObject Type="Embed" ProgID="Image" ShapeID="_x0000_i1026" DrawAspect="Content" ObjectID="_1756292905" r:id="rId10"/>
                        </w:objec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BCA0343" wp14:editId="7FEBF2EF">
                            <wp:extent cx="909955" cy="1039495"/>
                            <wp:effectExtent l="0" t="0" r="4445" b="8255"/>
                            <wp:docPr id="1" name="Image 1" descr="logo college couleu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logo college couleur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9955" cy="1039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1DC41" wp14:editId="069B591F">
                <wp:simplePos x="0" y="0"/>
                <wp:positionH relativeFrom="column">
                  <wp:posOffset>7025640</wp:posOffset>
                </wp:positionH>
                <wp:positionV relativeFrom="paragraph">
                  <wp:posOffset>-541020</wp:posOffset>
                </wp:positionV>
                <wp:extent cx="2849880" cy="1927860"/>
                <wp:effectExtent l="0" t="0" r="26670" b="15240"/>
                <wp:wrapNone/>
                <wp:docPr id="2" name="Rectangle : carré corn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1927860"/>
                        </a:xfrm>
                        <a:prstGeom prst="foldedCorner">
                          <a:avLst>
                            <a:gd name="adj" fmla="val 8507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396" w:rsidRPr="00C967C3" w:rsidRDefault="00800396" w:rsidP="0080039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67C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De façon générale en classe :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L’entrée en classe se fait calmement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Les élèves attendent, debout, le calme total et l’autorisation du professeur pour s’assoir.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Les manteaux sont enlevés à l’arrivée dans la salle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Avoir tout son matériel en état 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Pas de chewing-gum ou autre nourriture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Lever la main pour demander la parole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Ne pas bavarder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Ne pas écrire sur les tables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Respecter les locaux et le matériel</w:t>
                            </w:r>
                          </w:p>
                          <w:p w:rsidR="00800396" w:rsidRPr="00AE0BA3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FC"/>
                            </w:r>
                            <w:r w:rsidRPr="00AE0B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Respecter ses camardes et ses professeurs</w:t>
                            </w:r>
                          </w:p>
                          <w:p w:rsidR="00800396" w:rsidRDefault="00800396" w:rsidP="008003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DC4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 : carré corné 2" o:spid="_x0000_s1027" type="#_x0000_t65" style="position:absolute;left:0;text-align:left;margin-left:553.2pt;margin-top:-42.6pt;width:224.4pt;height:1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" adj="19762" fillcolor="white [3201]" strokecolor="black [3200]" strokeweight=".5pt">
                <v:stroke joinstyle="miter"/>
                <v:textbox>
                  <w:txbxContent>
                    <w:p w:rsidR="00800396" w:rsidRPr="00C967C3" w:rsidRDefault="00800396" w:rsidP="0080039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967C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De façon générale en classe :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L’entrée en classe se fait calmement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Les élèves attendent, debout, le calme total et l’autorisation du professeur pour s’assoir.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Les manteaux sont enlevés à l’arrivée dans la salle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Avoir tout son matériel en état 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Pas de chewing-gum ou autre nourriture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Lever la main pour demander la parole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Ne pas bavarder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Ne pas écrire sur les tables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Respecter les locaux et le matériel</w:t>
                      </w:r>
                    </w:p>
                    <w:p w:rsidR="00800396" w:rsidRPr="00AE0BA3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FC"/>
                      </w:r>
                      <w:r w:rsidRPr="00AE0B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Respecter ses camardes et ses professeurs</w:t>
                      </w:r>
                    </w:p>
                    <w:p w:rsidR="00800396" w:rsidRDefault="00800396" w:rsidP="008003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43428">
        <w:rPr>
          <w:rFonts w:asciiTheme="minorHAnsi" w:hAnsiTheme="minorHAnsi" w:cstheme="minorHAnsi"/>
          <w:b/>
          <w:sz w:val="40"/>
          <w:szCs w:val="40"/>
          <w:u w:val="single"/>
        </w:rPr>
        <w:t>Être un collégien en classe de 6</w:t>
      </w:r>
      <w:r w:rsidRPr="00043428">
        <w:rPr>
          <w:rFonts w:asciiTheme="minorHAnsi" w:hAnsiTheme="minorHAnsi" w:cstheme="minorHAnsi"/>
          <w:b/>
          <w:sz w:val="40"/>
          <w:szCs w:val="40"/>
          <w:u w:val="single"/>
          <w:vertAlign w:val="superscript"/>
        </w:rPr>
        <w:t>ème</w:t>
      </w:r>
    </w:p>
    <w:p w:rsidR="00800396" w:rsidRPr="00D947A0" w:rsidRDefault="00800396" w:rsidP="0080039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947A0">
        <w:rPr>
          <w:rFonts w:asciiTheme="minorHAnsi" w:hAnsiTheme="minorHAnsi" w:cstheme="minorHAnsi"/>
          <w:b/>
          <w:sz w:val="32"/>
          <w:szCs w:val="32"/>
          <w:u w:val="single"/>
        </w:rPr>
        <w:t>Les attendus pour chaque matière</w:t>
      </w:r>
    </w:p>
    <w:p w:rsidR="00800396" w:rsidRPr="00C967C3" w:rsidRDefault="00800396" w:rsidP="00800396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00396" w:rsidRPr="00C967C3" w:rsidRDefault="00800396" w:rsidP="0080039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00396" w:rsidRDefault="00800396" w:rsidP="0080039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00396" w:rsidRDefault="00800396" w:rsidP="00800396">
      <w:pPr>
        <w:tabs>
          <w:tab w:val="left" w:pos="4092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00396" w:rsidRDefault="00800396" w:rsidP="00800396">
      <w:pPr>
        <w:tabs>
          <w:tab w:val="left" w:pos="4092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00396" w:rsidRDefault="00800396" w:rsidP="008003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15877" w:type="dxa"/>
        <w:tblInd w:w="-176" w:type="dxa"/>
        <w:tblLook w:val="04A0" w:firstRow="1" w:lastRow="0" w:firstColumn="1" w:lastColumn="0" w:noHBand="0" w:noVBand="1"/>
      </w:tblPr>
      <w:tblGrid>
        <w:gridCol w:w="1808"/>
        <w:gridCol w:w="7548"/>
        <w:gridCol w:w="6521"/>
      </w:tblGrid>
      <w:tr w:rsidR="00800396" w:rsidTr="007949A1">
        <w:tc>
          <w:tcPr>
            <w:tcW w:w="1808" w:type="dxa"/>
            <w:shd w:val="clear" w:color="auto" w:fill="D9E2F3" w:themeFill="accent1" w:themeFillTint="33"/>
          </w:tcPr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>Matières</w:t>
            </w:r>
          </w:p>
        </w:tc>
        <w:tc>
          <w:tcPr>
            <w:tcW w:w="7548" w:type="dxa"/>
            <w:shd w:val="clear" w:color="auto" w:fill="D9E2F3" w:themeFill="accent1" w:themeFillTint="33"/>
          </w:tcPr>
          <w:p w:rsidR="00800396" w:rsidRPr="00A22DC7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Compétences travaillées et attendus e</w:t>
            </w:r>
            <w:r w:rsidRPr="00A22DC7">
              <w:rPr>
                <w:rFonts w:asciiTheme="minorHAnsi" w:hAnsiTheme="minorHAnsi" w:cstheme="minorHAnsi"/>
                <w:b/>
              </w:rPr>
              <w:t>n classe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:rsidR="00800396" w:rsidRPr="00A22DC7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2DC7">
              <w:rPr>
                <w:rFonts w:asciiTheme="minorHAnsi" w:hAnsiTheme="minorHAnsi" w:cstheme="minorHAnsi"/>
                <w:b/>
              </w:rPr>
              <w:t>Travail personnel</w:t>
            </w:r>
            <w:r>
              <w:rPr>
                <w:rFonts w:asciiTheme="minorHAnsi" w:hAnsiTheme="minorHAnsi" w:cstheme="minorHAnsi"/>
                <w:b/>
              </w:rPr>
              <w:t xml:space="preserve"> et m</w:t>
            </w:r>
            <w:r w:rsidRPr="00A22DC7">
              <w:rPr>
                <w:rFonts w:asciiTheme="minorHAnsi" w:hAnsiTheme="minorHAnsi" w:cstheme="minorHAnsi"/>
                <w:b/>
              </w:rPr>
              <w:t>atériels</w:t>
            </w:r>
          </w:p>
        </w:tc>
      </w:tr>
      <w:tr w:rsidR="00800396" w:rsidTr="007949A1">
        <w:tc>
          <w:tcPr>
            <w:tcW w:w="1808" w:type="dxa"/>
          </w:tcPr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>Mathématiques</w:t>
            </w:r>
          </w:p>
        </w:tc>
        <w:tc>
          <w:tcPr>
            <w:tcW w:w="7548" w:type="dxa"/>
          </w:tcPr>
          <w:p w:rsidR="00800396" w:rsidRPr="00D6592F" w:rsidRDefault="00800396" w:rsidP="007949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0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6 compétences trav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aillées tout au long des 4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années du collège : </w:t>
            </w:r>
            <w:r w:rsidRPr="00D6592F">
              <w:rPr>
                <w:rFonts w:asciiTheme="minorHAnsi" w:hAnsiTheme="minorHAnsi" w:cstheme="minorHAnsi"/>
                <w:i/>
                <w:sz w:val="18"/>
                <w:szCs w:val="18"/>
              </w:rPr>
              <w:t>calculer, raisonner, communiquer, représenter, modéliser, chercher</w:t>
            </w:r>
            <w:r w:rsidRPr="00D659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Concentration et participation 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Respect des consignes et des autres personnes.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Poser des questions si l’on ne comprend pas.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Aborder son travail avec une attitude positive et appliquée.</w:t>
            </w:r>
          </w:p>
        </w:tc>
        <w:tc>
          <w:tcPr>
            <w:tcW w:w="6521" w:type="dxa"/>
          </w:tcPr>
          <w:p w:rsidR="00800396" w:rsidRPr="00C967C3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Apprendre sa leçon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et f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aire ses exercices pour le cours suivant.</w:t>
            </w:r>
          </w:p>
          <w:p w:rsidR="00800396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Préparation d’une évaluation : être capable de refaire les exercices et revoir particulièrement son cours.</w:t>
            </w:r>
          </w:p>
          <w:p w:rsidR="00800396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0396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Avoir tout son matériel en état (</w:t>
            </w:r>
            <w:r w:rsidRPr="00AE0BA3">
              <w:rPr>
                <w:rFonts w:asciiTheme="minorHAnsi" w:hAnsiTheme="minorHAnsi" w:cstheme="minorHAnsi"/>
                <w:i/>
                <w:sz w:val="18"/>
                <w:szCs w:val="18"/>
              </w:rPr>
              <w:t>classeur, cahier, matériel de géométrie, manuel).</w:t>
            </w:r>
          </w:p>
        </w:tc>
      </w:tr>
      <w:tr w:rsidR="00800396" w:rsidTr="007949A1">
        <w:tc>
          <w:tcPr>
            <w:tcW w:w="1808" w:type="dxa"/>
          </w:tcPr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 xml:space="preserve">Sciences </w:t>
            </w:r>
          </w:p>
        </w:tc>
        <w:tc>
          <w:tcPr>
            <w:tcW w:w="7548" w:type="dxa"/>
          </w:tcPr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Les séances de science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 se feront en majorité dans les salles correspondantes. 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342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Dans tous les cas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- Les sacs sont systématiquement enlevés du dos avant la rentrée en classe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- Les affaires sont sorties sur les tables (paillasses) et les sacs sont sous la table ou au fond de la classe durant les expériences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- Il est interdit de toucher au robinet sans autorisation (interdiction de boire au robinet)</w:t>
            </w:r>
          </w:p>
        </w:tc>
        <w:tc>
          <w:tcPr>
            <w:tcW w:w="6521" w:type="dxa"/>
          </w:tcPr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Les leçons sont systématiquement relues et les notions sont apprises au fur et à mesure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Les exercices sont faits à l’arrière du cahier </w:t>
            </w:r>
            <w:r w:rsidRPr="00AE0BA3">
              <w:rPr>
                <w:rFonts w:asciiTheme="minorHAnsi" w:hAnsiTheme="minorHAnsi" w:cstheme="minorHAnsi"/>
                <w:sz w:val="18"/>
                <w:szCs w:val="18"/>
              </w:rPr>
              <w:t>(traces de recherches obligatoires)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Les travaux sont à rendre </w:t>
            </w:r>
            <w:r w:rsidRPr="00C967C3">
              <w:rPr>
                <w:rFonts w:asciiTheme="minorHAnsi" w:hAnsiTheme="minorHAnsi" w:cstheme="minorHAnsi"/>
                <w:b/>
                <w:sz w:val="20"/>
                <w:szCs w:val="20"/>
              </w:rPr>
              <w:t>à la date demandée.</w:t>
            </w:r>
          </w:p>
          <w:p w:rsidR="00800396" w:rsidRPr="00AE0BA3" w:rsidRDefault="00800396" w:rsidP="007949A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b/>
                <w:sz w:val="20"/>
                <w:szCs w:val="20"/>
              </w:rPr>
              <w:t>Une pochette transparente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 qui sera fixée à la fin du cahier </w:t>
            </w:r>
            <w:r w:rsidRPr="00AE0BA3">
              <w:rPr>
                <w:rFonts w:asciiTheme="minorHAnsi" w:hAnsiTheme="minorHAnsi" w:cstheme="minorHAnsi"/>
                <w:sz w:val="18"/>
                <w:szCs w:val="18"/>
              </w:rPr>
              <w:t>(pour les contrôles ou documents non collés)</w:t>
            </w:r>
          </w:p>
          <w:p w:rsidR="00800396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Une feuille simple de classeur </w:t>
            </w:r>
            <w:r w:rsidRPr="00AE0BA3">
              <w:rPr>
                <w:rFonts w:asciiTheme="minorHAnsi" w:hAnsiTheme="minorHAnsi" w:cstheme="minorHAnsi"/>
                <w:sz w:val="18"/>
                <w:szCs w:val="18"/>
              </w:rPr>
              <w:t>(à disposition dans le cahier. Physique feuille blanche A4)</w:t>
            </w:r>
          </w:p>
        </w:tc>
      </w:tr>
      <w:tr w:rsidR="00800396" w:rsidTr="007949A1">
        <w:tc>
          <w:tcPr>
            <w:tcW w:w="1808" w:type="dxa"/>
          </w:tcPr>
          <w:p w:rsidR="00800396" w:rsidRPr="00043428" w:rsidRDefault="00800396" w:rsidP="007949A1">
            <w:pPr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>Anglais</w:t>
            </w:r>
          </w:p>
        </w:tc>
        <w:tc>
          <w:tcPr>
            <w:tcW w:w="7548" w:type="dxa"/>
          </w:tcPr>
          <w:p w:rsidR="00800396" w:rsidRPr="00B2231D" w:rsidRDefault="00800396" w:rsidP="007949A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0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67C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Thèmes abordés</w:t>
            </w:r>
            <w:r w:rsidRPr="00AE0BA3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Parler de soi et de son environnement. La phrase simple en grammaire.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Participation active et régulière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Installation en îlots (si possible)</w:t>
            </w:r>
          </w:p>
        </w:tc>
        <w:tc>
          <w:tcPr>
            <w:tcW w:w="6521" w:type="dxa"/>
          </w:tcPr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Apprendre la leçon quotidiennement. 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Réciter le vocabulaire et le vérifier à l’écrit : savoir dire et écrire et être capable de refaire les phrases du cahier </w:t>
            </w:r>
            <w:r w:rsidRPr="00AE0BA3">
              <w:rPr>
                <w:rFonts w:asciiTheme="minorHAnsi" w:hAnsiTheme="minorHAnsi" w:cstheme="minorHAnsi"/>
                <w:sz w:val="18"/>
                <w:szCs w:val="18"/>
              </w:rPr>
              <w:t>(interrogation de leçons orales ou écrites).</w:t>
            </w:r>
          </w:p>
        </w:tc>
      </w:tr>
      <w:tr w:rsidR="00800396" w:rsidTr="007949A1">
        <w:tc>
          <w:tcPr>
            <w:tcW w:w="1808" w:type="dxa"/>
          </w:tcPr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Default="00800396" w:rsidP="007949A1">
            <w:pPr>
              <w:rPr>
                <w:rFonts w:asciiTheme="minorHAnsi" w:hAnsiTheme="minorHAnsi" w:cstheme="minorHAnsi"/>
                <w:b/>
              </w:rPr>
            </w:pPr>
          </w:p>
          <w:p w:rsidR="00800396" w:rsidRDefault="00800396" w:rsidP="007949A1">
            <w:pPr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>Histoire Géographie</w:t>
            </w: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>EMC</w:t>
            </w:r>
          </w:p>
        </w:tc>
        <w:tc>
          <w:tcPr>
            <w:tcW w:w="7548" w:type="dxa"/>
          </w:tcPr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0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Les compétences 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vaillées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contribuent à l’atteinte des objectifs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dans les différents domaines du socle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commun, notamment 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domaines 1 et 2.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repérer dans le temps : </w:t>
            </w:r>
            <w:r w:rsidRPr="00B2231D">
              <w:rPr>
                <w:rFonts w:asciiTheme="minorHAnsi" w:hAnsiTheme="minorHAnsi" w:cstheme="minorHAnsi"/>
                <w:i/>
                <w:sz w:val="18"/>
                <w:szCs w:val="18"/>
              </w:rPr>
              <w:t>construire des repères historiques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Se repérer dans l’espace : </w:t>
            </w:r>
            <w:r w:rsidRPr="00B2231D">
              <w:rPr>
                <w:rFonts w:asciiTheme="minorHAnsi" w:hAnsiTheme="minorHAnsi" w:cstheme="minorHAnsi"/>
                <w:i/>
                <w:sz w:val="18"/>
                <w:szCs w:val="18"/>
              </w:rPr>
              <w:t>construire des repères géographiq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ues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Raisonner, justifier une démarche et les choix effectués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S’informer dans le monde du numérique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Comprendre un document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Pratiquer différents langages en histoire et en géographie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Coopérer et mutualiser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0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L’année est organisée en séquences d’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EMC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, d’histoire et de géographie.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Chaque séquence peut durer entre deux et trois semaines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Pour ce travail quotidien et régulier, il y aura régulièrement des petits contrôles de connaissances écrits ou oraux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Des évaluations d’une séance évalueront des connaissances et compétences portant sur une séquence entière. Elles sont préparées en classe avec une fiche de préparation à l’évaluation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Des travaux de groupe pour des recherches faites en classe, 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salle multimédia ou au CDI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donneront lieu à des exposés oraux essentiellement en EMC.</w:t>
            </w:r>
          </w:p>
        </w:tc>
        <w:tc>
          <w:tcPr>
            <w:tcW w:w="6521" w:type="dxa"/>
          </w:tcPr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" w:char="F0FC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Il est essentiel que les élèves enregistrent régulièrement les connaissances ou des techniques nouvelles d’une séance pour la suivante : le travail à la maison consiste uniquement en l’apprentissage des leçons.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Le bon réflexe est de relire la leçon et les exercices le soir, d’apprendre les mots nouveaux, les dates ou cartes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Pour un travail efficace en classe, il faudra vérifier que votre enfant a bien pensé à mettre dans son cartable tout le matériel nécessaire : cahier, crayons, règle, crayons de couleurs… Les manuels resteront dans la classe.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396" w:rsidTr="007949A1">
        <w:tc>
          <w:tcPr>
            <w:tcW w:w="1808" w:type="dxa"/>
          </w:tcPr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>Français</w:t>
            </w:r>
          </w:p>
        </w:tc>
        <w:tc>
          <w:tcPr>
            <w:tcW w:w="7548" w:type="dxa"/>
          </w:tcPr>
          <w:p w:rsidR="00800396" w:rsidRDefault="00800396" w:rsidP="00800396">
            <w:pPr>
              <w:pStyle w:val="Standard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="Calibri" w:hAnsi="Calibri"/>
                <w:sz w:val="20"/>
              </w:rPr>
              <w:t>Comprendre le fonctionnement et l’organisation du collège, du CDI.</w:t>
            </w:r>
          </w:p>
          <w:p w:rsidR="00800396" w:rsidRDefault="00800396" w:rsidP="00800396">
            <w:pPr>
              <w:pStyle w:val="Standard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="Calibri" w:hAnsi="Calibri"/>
                <w:sz w:val="20"/>
              </w:rPr>
              <w:t>Savoir utiliser les nouvelles ressources (CDI, internet, dictionnaires, manuels…)</w:t>
            </w:r>
          </w:p>
          <w:p w:rsidR="00800396" w:rsidRDefault="00800396" w:rsidP="00800396">
            <w:pPr>
              <w:pStyle w:val="Standard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="Calibri" w:hAnsi="Calibri"/>
                <w:sz w:val="20"/>
              </w:rPr>
              <w:t xml:space="preserve">Devenir autonome dans son travail </w:t>
            </w:r>
            <w:r>
              <w:rPr>
                <w:rFonts w:ascii="Calibri-Italic" w:hAnsi="Calibri-Italic"/>
                <w:i/>
                <w:sz w:val="18"/>
              </w:rPr>
              <w:t>(écouter en classe, poser des questions,</w:t>
            </w:r>
          </w:p>
          <w:p w:rsidR="00800396" w:rsidRDefault="00800396" w:rsidP="00800396">
            <w:pPr>
              <w:pStyle w:val="Standard"/>
            </w:pPr>
            <w:r>
              <w:rPr>
                <w:rFonts w:ascii="Calibri-Italic" w:hAnsi="Calibri-Italic"/>
                <w:i/>
                <w:sz w:val="18"/>
              </w:rPr>
              <w:t>sollicitations des aides mises en place par le collège : travaux d’études, devoirs faits.)</w:t>
            </w:r>
          </w:p>
          <w:p w:rsidR="00800396" w:rsidRDefault="00800396" w:rsidP="00800396">
            <w:pPr>
              <w:pStyle w:val="Standard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="Calibri" w:hAnsi="Calibri"/>
                <w:sz w:val="20"/>
              </w:rPr>
              <w:t>Développer les compétences de compréhension (Atelier Fluence/Tacit)</w:t>
            </w:r>
          </w:p>
          <w:p w:rsidR="00800396" w:rsidRDefault="00800396" w:rsidP="00800396">
            <w:pPr>
              <w:pStyle w:val="Standard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="Calibri" w:hAnsi="Calibri"/>
                <w:sz w:val="20"/>
              </w:rPr>
              <w:t>Développer les compétences de l’oral à travers des récitations, de la lecture expressive,</w:t>
            </w:r>
          </w:p>
          <w:p w:rsidR="00800396" w:rsidRDefault="00800396" w:rsidP="00800396">
            <w:pPr>
              <w:pStyle w:val="Standard"/>
            </w:pPr>
            <w:proofErr w:type="gramStart"/>
            <w:r>
              <w:rPr>
                <w:rFonts w:ascii="Calibri" w:hAnsi="Calibri"/>
                <w:sz w:val="20"/>
              </w:rPr>
              <w:t>des</w:t>
            </w:r>
            <w:proofErr w:type="gramEnd"/>
            <w:r>
              <w:rPr>
                <w:rFonts w:ascii="Calibri" w:hAnsi="Calibri"/>
                <w:sz w:val="20"/>
              </w:rPr>
              <w:t xml:space="preserve"> exposés…</w:t>
            </w:r>
          </w:p>
          <w:p w:rsidR="00800396" w:rsidRDefault="00800396" w:rsidP="00800396">
            <w:pPr>
              <w:pStyle w:val="Standard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="Calibri" w:hAnsi="Calibri"/>
                <w:sz w:val="20"/>
              </w:rPr>
              <w:t>Développer le travail sur le brouillon vers une production organisée, argumentée. Les</w:t>
            </w:r>
          </w:p>
          <w:p w:rsidR="00800396" w:rsidRDefault="00800396" w:rsidP="00800396">
            <w:pPr>
              <w:pStyle w:val="Standard"/>
            </w:pPr>
            <w:proofErr w:type="gramStart"/>
            <w:r>
              <w:rPr>
                <w:rFonts w:ascii="Calibri" w:hAnsi="Calibri"/>
                <w:sz w:val="20"/>
              </w:rPr>
              <w:t>attentes</w:t>
            </w:r>
            <w:proofErr w:type="gramEnd"/>
            <w:r>
              <w:rPr>
                <w:rFonts w:ascii="Calibri" w:hAnsi="Calibri"/>
                <w:sz w:val="20"/>
              </w:rPr>
              <w:t xml:space="preserve"> sont les mêmes durant les quatre années mais les exigences sont croissantes.</w:t>
            </w:r>
          </w:p>
          <w:p w:rsidR="00800396" w:rsidRDefault="00800396" w:rsidP="00800396">
            <w:pPr>
              <w:pStyle w:val="Standard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="Calibri" w:hAnsi="Calibri"/>
                <w:sz w:val="20"/>
              </w:rPr>
              <w:t>Travailler en groupes, coopérer.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1" w:type="dxa"/>
          </w:tcPr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Participation active et constructive.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 Lecture des œuvres étudiées en classe plus d’autres œuvres choisies en fonction du programme et/ou du goût de l’élève.</w:t>
            </w:r>
          </w:p>
          <w:p w:rsidR="00800396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0396" w:rsidRDefault="00800396" w:rsidP="00800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="Calibri" w:hAnsi="Calibri"/>
                <w:sz w:val="20"/>
              </w:rPr>
              <w:t xml:space="preserve">Apprentissages réguliers (grammaire, orthographe, conjugaison... )  </w:t>
            </w:r>
            <w:r>
              <w:rPr>
                <w:rFonts w:ascii="Calibri" w:hAnsi="Calibri"/>
                <w:sz w:val="20"/>
              </w:rPr>
              <w:br/>
            </w:r>
          </w:p>
        </w:tc>
      </w:tr>
      <w:tr w:rsidR="00800396" w:rsidTr="007949A1">
        <w:tc>
          <w:tcPr>
            <w:tcW w:w="1808" w:type="dxa"/>
          </w:tcPr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Default="00800396" w:rsidP="007949A1">
            <w:pPr>
              <w:rPr>
                <w:rFonts w:asciiTheme="minorHAnsi" w:hAnsiTheme="minorHAnsi" w:cstheme="minorHAnsi"/>
                <w:b/>
              </w:rPr>
            </w:pPr>
          </w:p>
          <w:p w:rsidR="00800396" w:rsidRDefault="00800396" w:rsidP="007949A1">
            <w:pPr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>EPS</w:t>
            </w:r>
          </w:p>
        </w:tc>
        <w:tc>
          <w:tcPr>
            <w:tcW w:w="7548" w:type="dxa"/>
          </w:tcPr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0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Compétence générale de l’EPS : « développer sa motricité et apprendre à s’exprimer avec son corps »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CA1 – Produire une performance optimale, mesurable à une échéance donnée</w:t>
            </w:r>
          </w:p>
          <w:p w:rsidR="00800396" w:rsidRPr="00C967C3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CA2 – Adapter ses déplacements à des environnements variés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CA 3 – S’exprimer devant les autres par une prestation artistique et/ou acrobatique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CA 4 – Conduire et maîtriser un affrontement collectif ou interindividuel un rapport d’opposition en sa faveur.</w:t>
            </w:r>
          </w:p>
        </w:tc>
        <w:tc>
          <w:tcPr>
            <w:tcW w:w="6521" w:type="dxa"/>
          </w:tcPr>
          <w:p w:rsidR="00800396" w:rsidRPr="00C967C3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Une tenue adaptée obligatoire pour pratiquer</w:t>
            </w:r>
          </w:p>
          <w:p w:rsidR="00800396" w:rsidRPr="00C967C3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Obligation de se changer après la pratique</w:t>
            </w:r>
          </w:p>
          <w:p w:rsidR="00800396" w:rsidRPr="00C967C3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Chaussures adaptées au lieu de pratique (extérieur/intérieur)</w:t>
            </w:r>
          </w:p>
          <w:p w:rsidR="00800396" w:rsidRPr="00C967C3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Respect des lieux et du matériel</w:t>
            </w:r>
          </w:p>
          <w:p w:rsidR="00800396" w:rsidRPr="00C967C3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>Carnet obligatoire</w:t>
            </w:r>
          </w:p>
          <w:p w:rsidR="00800396" w:rsidRPr="00AE0BA3" w:rsidRDefault="00800396" w:rsidP="007949A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Respect des horaires </w:t>
            </w:r>
            <w:r w:rsidRPr="00AE0BA3">
              <w:rPr>
                <w:rFonts w:asciiTheme="minorHAnsi" w:hAnsiTheme="minorHAnsi" w:cstheme="minorHAnsi"/>
                <w:sz w:val="18"/>
                <w:szCs w:val="18"/>
              </w:rPr>
              <w:t>(ponctualité notamment dans les vestiaires)</w:t>
            </w:r>
          </w:p>
          <w:p w:rsidR="00800396" w:rsidRPr="00C967C3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Respect du règlement intérieur </w:t>
            </w:r>
            <w:r w:rsidRPr="00AE0BA3">
              <w:rPr>
                <w:rFonts w:asciiTheme="minorHAnsi" w:hAnsiTheme="minorHAnsi" w:cstheme="minorHAnsi"/>
                <w:sz w:val="18"/>
                <w:szCs w:val="18"/>
              </w:rPr>
              <w:t>(portable en particulier, chewing-gum…)</w:t>
            </w:r>
          </w:p>
          <w:p w:rsidR="00800396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C967C3">
              <w:rPr>
                <w:rFonts w:asciiTheme="minorHAnsi" w:hAnsiTheme="minorHAnsi" w:cstheme="minorHAnsi"/>
                <w:sz w:val="20"/>
                <w:szCs w:val="20"/>
              </w:rPr>
              <w:t xml:space="preserve">Pas d’objet de valeur </w:t>
            </w:r>
            <w:r w:rsidRPr="00AE0BA3">
              <w:rPr>
                <w:rFonts w:asciiTheme="minorHAnsi" w:hAnsiTheme="minorHAnsi" w:cstheme="minorHAnsi"/>
                <w:sz w:val="18"/>
                <w:szCs w:val="18"/>
              </w:rPr>
              <w:t>(argent, vêtements…)</w:t>
            </w:r>
          </w:p>
        </w:tc>
      </w:tr>
      <w:tr w:rsidR="00800396" w:rsidTr="007949A1">
        <w:tc>
          <w:tcPr>
            <w:tcW w:w="1808" w:type="dxa"/>
          </w:tcPr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Default="00800396" w:rsidP="007949A1">
            <w:pPr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>Arts Plastiques</w:t>
            </w:r>
          </w:p>
        </w:tc>
        <w:tc>
          <w:tcPr>
            <w:tcW w:w="7548" w:type="dxa"/>
          </w:tcPr>
          <w:p w:rsidR="00800396" w:rsidRDefault="00800396" w:rsidP="007949A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0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7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Projet général autour de la notion d’objet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:rsidR="00800396" w:rsidRPr="00AE0BA3" w:rsidRDefault="00800396" w:rsidP="007949A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7007CC">
              <w:rPr>
                <w:rFonts w:asciiTheme="minorHAnsi" w:hAnsiTheme="minorHAnsi" w:cstheme="minorHAnsi"/>
                <w:sz w:val="20"/>
                <w:szCs w:val="20"/>
              </w:rPr>
              <w:t>Attendus en fin d'année : acquérir le vocabulaire artistique et une certaine autonomie dans les apprentissages</w:t>
            </w:r>
          </w:p>
          <w:p w:rsidR="00800396" w:rsidRDefault="00800396" w:rsidP="00794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7007CC">
              <w:rPr>
                <w:rFonts w:asciiTheme="minorHAnsi" w:hAnsiTheme="minorHAnsi" w:cstheme="minorHAnsi"/>
                <w:sz w:val="20"/>
                <w:szCs w:val="20"/>
              </w:rPr>
              <w:t>Se constituer un « bagage » artistique et savoir exprimer ses intentions, les justifier, expérimenter divers médias.</w:t>
            </w:r>
          </w:p>
        </w:tc>
        <w:tc>
          <w:tcPr>
            <w:tcW w:w="6521" w:type="dxa"/>
          </w:tcPr>
          <w:p w:rsidR="00800396" w:rsidRDefault="00800396" w:rsidP="007949A1">
            <w:pPr>
              <w:pStyle w:val="Normal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0396" w:rsidRPr="00AE0BA3" w:rsidRDefault="00800396" w:rsidP="007949A1">
            <w:pPr>
              <w:pStyle w:val="NormalWeb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7007CC">
              <w:rPr>
                <w:rFonts w:asciiTheme="minorHAnsi" w:hAnsiTheme="minorHAnsi" w:cstheme="minorHAnsi"/>
                <w:sz w:val="20"/>
                <w:szCs w:val="20"/>
              </w:rPr>
              <w:t xml:space="preserve">Pour l’ensemble des élèves : avoir son matériel </w:t>
            </w:r>
            <w:r w:rsidRPr="00AE0BA3">
              <w:rPr>
                <w:rFonts w:asciiTheme="minorHAnsi" w:hAnsiTheme="minorHAnsi" w:cstheme="minorHAnsi"/>
                <w:sz w:val="18"/>
                <w:szCs w:val="18"/>
              </w:rPr>
              <w:t xml:space="preserve">(crayons, peinture, papier, ciseaux, </w:t>
            </w:r>
            <w:proofErr w:type="gramStart"/>
            <w:r w:rsidRPr="00AE0BA3">
              <w:rPr>
                <w:rFonts w:asciiTheme="minorHAnsi" w:hAnsiTheme="minorHAnsi" w:cstheme="minorHAnsi"/>
                <w:sz w:val="18"/>
                <w:szCs w:val="18"/>
              </w:rPr>
              <w:t>etc..</w:t>
            </w:r>
            <w:proofErr w:type="gramEnd"/>
            <w:r w:rsidRPr="00AE0BA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800396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396" w:rsidTr="007949A1">
        <w:tc>
          <w:tcPr>
            <w:tcW w:w="1808" w:type="dxa"/>
          </w:tcPr>
          <w:p w:rsidR="00800396" w:rsidRDefault="00800396" w:rsidP="007949A1">
            <w:pPr>
              <w:rPr>
                <w:rFonts w:asciiTheme="minorHAnsi" w:hAnsiTheme="minorHAnsi" w:cstheme="minorHAnsi"/>
                <w:b/>
              </w:rPr>
            </w:pPr>
          </w:p>
          <w:p w:rsidR="002D61CB" w:rsidRDefault="002D61CB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00396" w:rsidRPr="00043428" w:rsidRDefault="002D61CB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3428">
              <w:rPr>
                <w:rFonts w:asciiTheme="minorHAnsi" w:hAnsiTheme="minorHAnsi" w:cstheme="minorHAnsi"/>
                <w:b/>
              </w:rPr>
              <w:t>Éducation</w:t>
            </w:r>
            <w:r w:rsidR="00800396" w:rsidRPr="00043428">
              <w:rPr>
                <w:rFonts w:asciiTheme="minorHAnsi" w:hAnsiTheme="minorHAnsi" w:cstheme="minorHAnsi"/>
                <w:b/>
              </w:rPr>
              <w:t xml:space="preserve"> Musicale</w:t>
            </w:r>
          </w:p>
          <w:p w:rsidR="00800396" w:rsidRPr="00043428" w:rsidRDefault="00800396" w:rsidP="007949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48" w:type="dxa"/>
          </w:tcPr>
          <w:p w:rsidR="00800396" w:rsidRPr="00AE0BA3" w:rsidRDefault="00800396" w:rsidP="007949A1">
            <w:pPr>
              <w:pStyle w:val="Standard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0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231D">
              <w:rPr>
                <w:rFonts w:asciiTheme="minorHAnsi" w:hAnsiTheme="minorHAnsi" w:cstheme="minorHAnsi"/>
                <w:sz w:val="20"/>
                <w:szCs w:val="20"/>
              </w:rPr>
              <w:t xml:space="preserve">L’éducation musicale s'articule autour de </w:t>
            </w:r>
            <w:r w:rsidRPr="00282A3F">
              <w:rPr>
                <w:rFonts w:asciiTheme="minorHAnsi" w:hAnsiTheme="minorHAnsi" w:cstheme="minorHAnsi"/>
                <w:bCs/>
                <w:sz w:val="20"/>
                <w:szCs w:val="20"/>
              </w:rPr>
              <w:t>2 domaines :</w:t>
            </w:r>
            <w:r w:rsidRPr="00282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231D">
              <w:rPr>
                <w:rFonts w:asciiTheme="minorHAnsi" w:hAnsiTheme="minorHAnsi" w:cstheme="minorHAnsi"/>
                <w:sz w:val="20"/>
                <w:szCs w:val="20"/>
              </w:rPr>
              <w:t>«</w:t>
            </w:r>
            <w:r w:rsidRPr="00B22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Percevoir</w:t>
            </w:r>
            <w:r w:rsidRPr="00B2231D">
              <w:rPr>
                <w:rFonts w:asciiTheme="minorHAnsi" w:hAnsiTheme="minorHAnsi" w:cstheme="minorHAnsi"/>
                <w:sz w:val="20"/>
                <w:szCs w:val="20"/>
              </w:rPr>
              <w:t> » et « </w:t>
            </w:r>
            <w:r w:rsidRPr="00B22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Produire</w:t>
            </w:r>
            <w:r w:rsidRPr="00B2231D">
              <w:rPr>
                <w:rFonts w:asciiTheme="minorHAnsi" w:hAnsiTheme="minorHAnsi" w:cstheme="minorHAnsi"/>
                <w:sz w:val="20"/>
                <w:szCs w:val="20"/>
              </w:rPr>
              <w:t xml:space="preserve"> » et permet de développer de multiples compétences liées au Socle Commun de Connaissances, de Compétences et de Culture </w:t>
            </w:r>
            <w:r w:rsidRPr="00AE0BA3">
              <w:rPr>
                <w:rFonts w:asciiTheme="minorHAnsi" w:hAnsiTheme="minorHAnsi" w:cstheme="minorHAnsi"/>
                <w:i/>
                <w:sz w:val="18"/>
                <w:szCs w:val="18"/>
              </w:rPr>
              <w:t>(maitrise de la langue française, maitrise de compétences sociales et civiques, acquisition de l'autonomie et initiative, appropriation de la culture humaniste...)</w:t>
            </w:r>
          </w:p>
          <w:p w:rsidR="00800396" w:rsidRPr="00D6592F" w:rsidRDefault="00800396" w:rsidP="007949A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D6592F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 w:rsidRPr="00D6592F">
              <w:rPr>
                <w:rFonts w:asciiTheme="minorHAnsi" w:hAnsiTheme="minorHAnsi" w:cstheme="minorHAnsi"/>
                <w:sz w:val="20"/>
                <w:szCs w:val="20"/>
              </w:rPr>
              <w:t>Chaque heure de cours est constituée de :</w:t>
            </w:r>
          </w:p>
          <w:p w:rsidR="00800396" w:rsidRPr="00D6592F" w:rsidRDefault="00800396" w:rsidP="007949A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D6592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659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l'écoute </w:t>
            </w:r>
            <w:r w:rsidRPr="00D6592F">
              <w:rPr>
                <w:rFonts w:asciiTheme="minorHAnsi" w:hAnsiTheme="minorHAnsi" w:cstheme="minorHAnsi"/>
                <w:sz w:val="20"/>
                <w:szCs w:val="20"/>
              </w:rPr>
              <w:t>d'œuvres musicales d'époques et de styles différentes, avec la découverte de notions musicales diverses.</w:t>
            </w:r>
          </w:p>
          <w:p w:rsidR="00800396" w:rsidRPr="00B2231D" w:rsidRDefault="00800396" w:rsidP="007949A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D6592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6592F">
              <w:rPr>
                <w:rFonts w:asciiTheme="minorHAnsi" w:hAnsiTheme="minorHAnsi" w:cstheme="minorHAnsi"/>
                <w:bCs/>
                <w:sz w:val="20"/>
                <w:szCs w:val="20"/>
              </w:rPr>
              <w:t>la pratique vocale</w:t>
            </w:r>
            <w:r w:rsidRPr="00D6592F">
              <w:rPr>
                <w:rFonts w:asciiTheme="minorHAnsi" w:hAnsiTheme="minorHAnsi" w:cstheme="minorHAnsi"/>
                <w:sz w:val="20"/>
                <w:szCs w:val="20"/>
              </w:rPr>
              <w:t xml:space="preserve"> de répertoires variés (récent, ancien, traditionnel, savant, en français ou langue étrangère)</w:t>
            </w:r>
          </w:p>
        </w:tc>
        <w:tc>
          <w:tcPr>
            <w:tcW w:w="6521" w:type="dxa"/>
          </w:tcPr>
          <w:p w:rsidR="00800396" w:rsidRPr="00B2231D" w:rsidRDefault="00800396" w:rsidP="007949A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231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Les évaluations</w:t>
            </w:r>
            <w:r w:rsidRPr="00B2231D">
              <w:rPr>
                <w:rFonts w:asciiTheme="minorHAnsi" w:hAnsiTheme="minorHAnsi" w:cstheme="minorHAnsi"/>
                <w:sz w:val="20"/>
                <w:szCs w:val="20"/>
              </w:rPr>
              <w:t xml:space="preserve"> portent sur</w:t>
            </w:r>
          </w:p>
          <w:p w:rsidR="00800396" w:rsidRPr="00B2231D" w:rsidRDefault="002D61CB" w:rsidP="007949A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186A4D" wp14:editId="7EB2F8EA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132715</wp:posOffset>
                      </wp:positionV>
                      <wp:extent cx="2179320" cy="1470660"/>
                      <wp:effectExtent l="0" t="0" r="11430" b="15240"/>
                      <wp:wrapNone/>
                      <wp:docPr id="7" name="Carré corn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470660"/>
                              </a:xfrm>
                              <a:prstGeom prst="foldedCorner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0396" w:rsidRDefault="00800396" w:rsidP="0080039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D6592F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https://mallettedesparents.education.gouv.fr/</w:t>
                                  </w:r>
                                  <w:r w:rsidRPr="00D6592F">
                                    <w:t xml:space="preserve"> </w:t>
                                  </w:r>
                                </w:p>
                                <w:p w:rsidR="00800396" w:rsidRDefault="00800396" w:rsidP="0080039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9BA90C0" wp14:editId="454FDB82">
                                        <wp:extent cx="1983740" cy="991644"/>
                                        <wp:effectExtent l="0" t="0" r="0" b="0"/>
                                        <wp:docPr id="5" name="Imag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3740" cy="9916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86A4D" id="Carré corné 7" o:spid="_x0000_s1028" type="#_x0000_t65" style="position:absolute;margin-left:163.1pt;margin-top:10.45pt;width:171.6pt;height:11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" adj="18000" fillcolor="white [3201]" strokecolor="black [3200]" strokeweight="1pt">
                      <v:stroke joinstyle="miter"/>
                      <v:textbox>
                        <w:txbxContent>
                          <w:p w:rsidR="00800396" w:rsidRDefault="00800396" w:rsidP="0080039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D6592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https://mallettedesparents.education.gouv.fr/</w:t>
                            </w:r>
                            <w:r w:rsidRPr="00D6592F">
                              <w:t xml:space="preserve"> </w:t>
                            </w:r>
                          </w:p>
                          <w:p w:rsidR="00800396" w:rsidRDefault="00800396" w:rsidP="00800396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BA90C0" wp14:editId="454FDB82">
                                  <wp:extent cx="1983740" cy="991644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3740" cy="991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0396" w:rsidRPr="00B2231D">
              <w:rPr>
                <w:rFonts w:asciiTheme="minorHAnsi" w:hAnsiTheme="minorHAnsi" w:cstheme="minorHAnsi"/>
                <w:sz w:val="20"/>
                <w:szCs w:val="20"/>
              </w:rPr>
              <w:t>- le chant (par petit groupe et collectif)</w:t>
            </w:r>
          </w:p>
          <w:p w:rsidR="00800396" w:rsidRPr="00B2231D" w:rsidRDefault="00800396" w:rsidP="007949A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2231D">
              <w:rPr>
                <w:rFonts w:asciiTheme="minorHAnsi" w:hAnsiTheme="minorHAnsi" w:cstheme="minorHAnsi"/>
                <w:sz w:val="20"/>
                <w:szCs w:val="20"/>
              </w:rPr>
              <w:t>- les leçons</w:t>
            </w:r>
          </w:p>
          <w:p w:rsidR="00800396" w:rsidRPr="00B2231D" w:rsidRDefault="00800396" w:rsidP="007949A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2231D">
              <w:rPr>
                <w:rFonts w:asciiTheme="minorHAnsi" w:hAnsiTheme="minorHAnsi" w:cstheme="minorHAnsi"/>
                <w:sz w:val="20"/>
                <w:szCs w:val="20"/>
              </w:rPr>
              <w:t>- les activités de création</w:t>
            </w:r>
          </w:p>
          <w:p w:rsidR="00800396" w:rsidRPr="00B2231D" w:rsidRDefault="00800396" w:rsidP="007949A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2231D">
              <w:rPr>
                <w:rFonts w:asciiTheme="minorHAnsi" w:hAnsiTheme="minorHAnsi" w:cstheme="minorHAnsi"/>
                <w:sz w:val="20"/>
                <w:szCs w:val="20"/>
              </w:rPr>
              <w:t>- la participation orale</w:t>
            </w:r>
          </w:p>
          <w:p w:rsidR="00800396" w:rsidRDefault="00800396" w:rsidP="007949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31D">
              <w:rPr>
                <w:rFonts w:asciiTheme="minorHAnsi" w:hAnsiTheme="minorHAnsi" w:cstheme="minorHAnsi"/>
                <w:sz w:val="20"/>
                <w:szCs w:val="20"/>
              </w:rPr>
              <w:t>- le savoir-être</w:t>
            </w:r>
          </w:p>
        </w:tc>
      </w:tr>
    </w:tbl>
    <w:p w:rsidR="00A92ACE" w:rsidRDefault="002D61CB" w:rsidP="00800396"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6B3E3" wp14:editId="4C1FB2BA">
                <wp:simplePos x="0" y="0"/>
                <wp:positionH relativeFrom="column">
                  <wp:posOffset>6232525</wp:posOffset>
                </wp:positionH>
                <wp:positionV relativeFrom="paragraph">
                  <wp:posOffset>249555</wp:posOffset>
                </wp:positionV>
                <wp:extent cx="3933825" cy="31432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396" w:rsidRPr="00E92728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hyperlink r:id="rId14" w:history="1">
                              <w:r w:rsidR="002D61CB" w:rsidRPr="00B32AFC">
                                <w:rPr>
                                  <w:rStyle w:val="Lienhypertexte"/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t>https://mallettedesparents.education.gouv.fr/</w:t>
                              </w:r>
                            </w:hyperlink>
                          </w:p>
                          <w:p w:rsidR="00800396" w:rsidRDefault="00800396" w:rsidP="00800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96" w:rsidRDefault="00800396" w:rsidP="008003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6B3E3" id="Rectangle 6" o:spid="_x0000_s1029" style="position:absolute;margin-left:490.75pt;margin-top:19.65pt;width:30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" fillcolor="white [3201]" stroked="f" strokeweight="1pt">
                <v:textbox>
                  <w:txbxContent>
                    <w:p w:rsidR="00800396" w:rsidRPr="00E92728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</w:t>
                      </w:r>
                      <w:hyperlink r:id="rId15" w:history="1">
                        <w:r w:rsidR="002D61CB" w:rsidRPr="00B32AFC">
                          <w:rPr>
                            <w:rStyle w:val="Lienhypertexte"/>
                            <w:rFonts w:asciiTheme="minorHAnsi" w:hAnsiTheme="minorHAnsi" w:cstheme="minorHAnsi"/>
                            <w:sz w:val="28"/>
                            <w:szCs w:val="28"/>
                          </w:rPr>
                          <w:t>https://mallettedesparents.education.gouv.fr/</w:t>
                        </w:r>
                      </w:hyperlink>
                    </w:p>
                    <w:p w:rsidR="00800396" w:rsidRDefault="00800396" w:rsidP="00800396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800396" w:rsidRDefault="00800396" w:rsidP="008003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92ACE" w:rsidSect="00A22D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F08" w:rsidRDefault="00254F08" w:rsidP="00800396">
      <w:r>
        <w:separator/>
      </w:r>
    </w:p>
  </w:endnote>
  <w:endnote w:type="continuationSeparator" w:id="0">
    <w:p w:rsidR="00254F08" w:rsidRDefault="00254F08" w:rsidP="0080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Italic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F08" w:rsidRDefault="00254F08" w:rsidP="00800396">
      <w:r>
        <w:separator/>
      </w:r>
    </w:p>
  </w:footnote>
  <w:footnote w:type="continuationSeparator" w:id="0">
    <w:p w:rsidR="00254F08" w:rsidRDefault="00254F08" w:rsidP="0080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96"/>
    <w:rsid w:val="00254F08"/>
    <w:rsid w:val="002D61CB"/>
    <w:rsid w:val="00324C1C"/>
    <w:rsid w:val="00527A97"/>
    <w:rsid w:val="00800396"/>
    <w:rsid w:val="00914718"/>
    <w:rsid w:val="00A92ACE"/>
    <w:rsid w:val="00AE7E00"/>
    <w:rsid w:val="00F7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76B2B0-EECE-4649-976A-9BF40D68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396"/>
    <w:pPr>
      <w:spacing w:before="100" w:beforeAutospacing="1" w:after="119"/>
    </w:pPr>
  </w:style>
  <w:style w:type="table" w:styleId="Grilledutableau">
    <w:name w:val="Table Grid"/>
    <w:basedOn w:val="TableauNormal"/>
    <w:uiPriority w:val="59"/>
    <w:rsid w:val="0080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003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8003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039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00396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003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039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D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hyperlink" Target="https://mallettedesparents.education.gouv.fr/" TargetMode="Externa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hyperlink" Target="https://mallettedesparents.education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pa</cp:lastModifiedBy>
  <cp:revision>2</cp:revision>
  <dcterms:created xsi:type="dcterms:W3CDTF">2023-09-15T14:15:00Z</dcterms:created>
  <dcterms:modified xsi:type="dcterms:W3CDTF">2023-09-15T14:15:00Z</dcterms:modified>
</cp:coreProperties>
</file>